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C3D9" w14:textId="514EE11E" w:rsidR="005F481A" w:rsidRPr="00F86086" w:rsidRDefault="00D904B5" w:rsidP="00F86086">
      <w:pPr>
        <w:overflowPunct w:val="0"/>
        <w:topLinePunct/>
        <w:adjustRightInd w:val="0"/>
        <w:spacing w:line="240" w:lineRule="exact"/>
        <w:ind w:firstLine="0"/>
        <w:jc w:val="left"/>
        <w:rPr>
          <w:rFonts w:asciiTheme="minorEastAsia" w:eastAsiaTheme="minorEastAsia" w:hAnsiTheme="minorEastAsia"/>
          <w:color w:val="000000"/>
          <w:kern w:val="2"/>
          <w:sz w:val="18"/>
          <w:szCs w:val="18"/>
        </w:rPr>
      </w:pP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附件1</w:t>
      </w:r>
    </w:p>
    <w:p w14:paraId="565328EF" w14:textId="77777777" w:rsidR="005F481A" w:rsidRPr="00F86086" w:rsidRDefault="00D904B5" w:rsidP="00F86086">
      <w:pPr>
        <w:overflowPunct w:val="0"/>
        <w:topLinePunct/>
        <w:adjustRightInd w:val="0"/>
        <w:snapToGrid/>
        <w:spacing w:line="240" w:lineRule="auto"/>
        <w:ind w:firstLine="0"/>
        <w:jc w:val="center"/>
        <w:rPr>
          <w:rFonts w:asciiTheme="minorEastAsia" w:eastAsiaTheme="minorEastAsia" w:hAnsiTheme="minorEastAsia"/>
          <w:color w:val="000000"/>
          <w:kern w:val="2"/>
          <w:sz w:val="28"/>
          <w:szCs w:val="28"/>
        </w:rPr>
      </w:pPr>
      <w:r w:rsidRPr="00F86086">
        <w:rPr>
          <w:rFonts w:asciiTheme="minorEastAsia" w:eastAsiaTheme="minorEastAsia" w:hAnsiTheme="minorEastAsia"/>
          <w:color w:val="000000"/>
          <w:kern w:val="2"/>
          <w:sz w:val="28"/>
          <w:szCs w:val="28"/>
          <w:lang w:bidi="ar"/>
        </w:rPr>
        <w:t>房屋市政工程消防安全集中除患攻坚大整治行动自查表</w:t>
      </w:r>
    </w:p>
    <w:p w14:paraId="4F562F24" w14:textId="2D259126" w:rsidR="005F481A" w:rsidRPr="00F86086" w:rsidRDefault="00D904B5" w:rsidP="00F86086">
      <w:pPr>
        <w:overflowPunct w:val="0"/>
        <w:topLinePunct/>
        <w:adjustRightInd w:val="0"/>
        <w:spacing w:afterLines="20" w:after="145" w:line="240" w:lineRule="exact"/>
        <w:ind w:firstLine="0"/>
        <w:rPr>
          <w:rFonts w:asciiTheme="minorEastAsia" w:eastAsiaTheme="minorEastAsia" w:hAnsiTheme="minorEastAsia"/>
          <w:color w:val="000000"/>
          <w:kern w:val="2"/>
          <w:sz w:val="18"/>
          <w:szCs w:val="18"/>
        </w:rPr>
      </w:pP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项目名称</w:t>
      </w:r>
      <w:r w:rsid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(</w:t>
      </w: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项目部公章</w:t>
      </w:r>
      <w:r w:rsid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)</w:t>
      </w: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：                         项目经理</w:t>
      </w:r>
      <w:r w:rsid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(</w:t>
      </w: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签字</w:t>
      </w:r>
      <w:r w:rsid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)</w:t>
      </w: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>：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4966"/>
        <w:gridCol w:w="1416"/>
        <w:gridCol w:w="1862"/>
      </w:tblGrid>
      <w:tr w:rsidR="005F481A" w:rsidRPr="00F86086" w14:paraId="6C236BC8" w14:textId="77777777" w:rsidTr="00972F48">
        <w:trPr>
          <w:trHeight w:val="567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5B82" w14:textId="77777777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隐患类别</w:t>
            </w:r>
          </w:p>
        </w:tc>
        <w:tc>
          <w:tcPr>
            <w:tcW w:w="2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657E" w14:textId="77777777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检查内容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4F64" w14:textId="77777777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是否存在问题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9F0D" w14:textId="77777777" w:rsid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整改责任</w:t>
            </w:r>
            <w:r w:rsidR="00F86086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  <w:lang w:bidi="ar"/>
              </w:rPr>
              <w:t>,</w:t>
            </w: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措施</w:t>
            </w:r>
            <w:r w:rsidR="00F86086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  <w:lang w:bidi="ar"/>
              </w:rPr>
              <w:t>,</w:t>
            </w: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资金</w:t>
            </w:r>
            <w:r w:rsidR="00F86086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  <w:lang w:bidi="ar"/>
              </w:rPr>
              <w:t>,</w:t>
            </w:r>
          </w:p>
          <w:p w14:paraId="76CE8724" w14:textId="53025B55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时限</w:t>
            </w:r>
            <w:r w:rsidR="00F86086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  <w:lang w:bidi="ar"/>
              </w:rPr>
              <w:t>,</w:t>
            </w: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预案落实情况</w:t>
            </w:r>
          </w:p>
        </w:tc>
      </w:tr>
      <w:tr w:rsidR="005F481A" w:rsidRPr="00F86086" w14:paraId="2B8540D9" w14:textId="77777777" w:rsidTr="00972F48">
        <w:trPr>
          <w:trHeight w:val="680"/>
        </w:trPr>
        <w:tc>
          <w:tcPr>
            <w:tcW w:w="745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AD3AA" w14:textId="2AE3D7CC" w:rsidR="005F481A" w:rsidRPr="00F86086" w:rsidRDefault="00F86086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(</w:t>
            </w:r>
            <w:proofErr w:type="gramStart"/>
            <w:r w:rsidR="00D904B5"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)</w:t>
            </w:r>
            <w:r w:rsidR="00D904B5"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违法违规施工作业</w:t>
            </w:r>
          </w:p>
        </w:tc>
        <w:tc>
          <w:tcPr>
            <w:tcW w:w="25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6EBE9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1.是否存在未经审批施工作业、无证施工作业、违规层层转包施工作业、未落实作业安全措施冒险作业。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2A9A" w14:textId="2D22B213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316E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09B094AA" w14:textId="77777777" w:rsidTr="00972F48">
        <w:trPr>
          <w:trHeight w:val="907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59049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D16FE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2.是否存在违规使用明火或者电焊、气焊作业，动火、电焊、气焊作业人员未持证上岗，电焊、气焊作业未办理动火审批手续，作业现场未采取相应的消防安全措施。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B2EA" w14:textId="1EF3C214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8E08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7F1FC16A" w14:textId="77777777" w:rsidTr="00972F48">
        <w:trPr>
          <w:trHeight w:val="567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3E35F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69466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3.是否存在动火作业未安排专门人员进行现场安全管理。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BB36" w14:textId="486FE978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DC42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66B83264" w14:textId="77777777" w:rsidTr="00972F48">
        <w:trPr>
          <w:trHeight w:val="680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BFFDD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37A9A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4.是否存在施工现场未及时清理可燃包装纸、包装盒、可燃编织袋，工人在从事施工作业时违规抽烟行为。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646D" w14:textId="5D285923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82D6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7B468BAF" w14:textId="77777777" w:rsidTr="00972F48">
        <w:trPr>
          <w:trHeight w:val="680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220D6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28AE9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5.是否存在施工现场使用燃烧性能不达标的建筑材料及制品。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C5F7" w14:textId="7500F9C1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6CD8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1E405886" w14:textId="77777777" w:rsidTr="00972F48">
        <w:trPr>
          <w:trHeight w:val="680"/>
        </w:trPr>
        <w:tc>
          <w:tcPr>
            <w:tcW w:w="745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9A418" w14:textId="0186C944" w:rsidR="005F481A" w:rsidRPr="00F86086" w:rsidRDefault="00F86086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(</w:t>
            </w:r>
            <w:r w:rsidR="00D904B5"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二</w:t>
            </w:r>
            <w:r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)</w:t>
            </w:r>
            <w:r w:rsidR="00D904B5"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安全疏散和逃生条件不足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91FBB" w14:textId="2B261CE5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1.是否存在占用</w:t>
            </w:r>
            <w:r w:rsidR="00972F48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  <w:lang w:bidi="ar"/>
              </w:rPr>
              <w:t>,</w:t>
            </w: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堵塞</w:t>
            </w:r>
            <w:r w:rsidR="00972F48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  <w:lang w:bidi="ar"/>
              </w:rPr>
              <w:t>,</w:t>
            </w: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封闭疏散通道</w:t>
            </w:r>
            <w:r w:rsidR="00972F48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  <w:lang w:bidi="ar"/>
              </w:rPr>
              <w:t>,</w:t>
            </w: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安全出口和消防车通道。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422B" w14:textId="103623B1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416A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57A5286D" w14:textId="77777777" w:rsidTr="00972F48">
        <w:trPr>
          <w:trHeight w:val="567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0DE6E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1DBF5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2.是否存在安全出口和疏散楼梯数量不足、宽度不够。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101B" w14:textId="1B04EAC9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CE4D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44C1022A" w14:textId="77777777" w:rsidTr="00972F48">
        <w:trPr>
          <w:trHeight w:val="567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CD03C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D8A8D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3.是否存在应急照明、疏散指示标志缺失、损坏。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2DB3" w14:textId="448BA5E2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E3C6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6D4F74B8" w14:textId="77777777" w:rsidTr="00972F48">
        <w:trPr>
          <w:trHeight w:val="680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CD9ED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13CAD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4.是否未结合实际制定灭火和应急疏散预案，工人不掌握初起火灾扑救和组织疏散逃生技能。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A20B" w14:textId="70728F97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8119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7D21E263" w14:textId="77777777" w:rsidTr="00972F48">
        <w:trPr>
          <w:trHeight w:val="567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DB27A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4C113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5.工人集中住宿区是否设置影响逃生的防盗网、铁栅栏。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A5B6" w14:textId="4D694C45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E640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181FF814" w14:textId="77777777" w:rsidTr="00972F48">
        <w:trPr>
          <w:trHeight w:val="567"/>
        </w:trPr>
        <w:tc>
          <w:tcPr>
            <w:tcW w:w="7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F890" w14:textId="63279B89" w:rsidR="005F481A" w:rsidRPr="00F86086" w:rsidRDefault="00F86086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(</w:t>
            </w:r>
            <w:r w:rsidR="00D904B5"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三</w:t>
            </w:r>
            <w:r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)</w:t>
            </w:r>
            <w:r w:rsidR="00D904B5"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其他消防安全管理措施不到位情况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64E1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1.是否存在消防设施设备过期或失效，未及时维护和更换。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1143" w14:textId="1DC6A379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0532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4413FD06" w14:textId="77777777" w:rsidTr="00972F48">
        <w:trPr>
          <w:trHeight w:val="680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D17D" w14:textId="77777777" w:rsidR="005F481A" w:rsidRPr="00F86086" w:rsidRDefault="005F481A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610E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2.是否存在工人生活区违规使用大功率电器，无限流保护装置和漏电保护装置。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3C36" w14:textId="2CFC92D8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D390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5A63C60D" w14:textId="77777777" w:rsidTr="00972F48">
        <w:trPr>
          <w:trHeight w:val="680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B47B" w14:textId="77777777" w:rsidR="005F481A" w:rsidRPr="00F86086" w:rsidRDefault="005F481A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C2B3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3.是否存在电动车未设置专用停放区域，电动车未集中统一停放和充电。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3C11" w14:textId="65344D4E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5FDF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3915CC12" w14:textId="77777777" w:rsidTr="00972F48">
        <w:trPr>
          <w:trHeight w:val="567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CAF9" w14:textId="77777777" w:rsidR="005F481A" w:rsidRPr="00F86086" w:rsidRDefault="005F481A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7BA9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4.是否未开展消防安全教育培训和演练。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EDFE" w14:textId="2128FB91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FCD1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78E3D91A" w14:textId="77777777" w:rsidTr="00972F48">
        <w:trPr>
          <w:trHeight w:val="680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A8D5" w14:textId="77777777" w:rsidR="005F481A" w:rsidRPr="00F86086" w:rsidRDefault="005F481A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A222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5.是否存在易燃、易爆等物品及危险化学品未分类妥善存放，违规使用液化石油气。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D962" w14:textId="2789379C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2EB6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  <w:tr w:rsidR="005F481A" w:rsidRPr="00F86086" w14:paraId="1BBBAEA3" w14:textId="77777777" w:rsidTr="00972F48">
        <w:trPr>
          <w:trHeight w:val="567"/>
        </w:trPr>
        <w:tc>
          <w:tcPr>
            <w:tcW w:w="7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A43E" w14:textId="77777777" w:rsidR="005F481A" w:rsidRPr="00F86086" w:rsidRDefault="005F481A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CAA4" w14:textId="77777777" w:rsidR="005F481A" w:rsidRPr="00F86086" w:rsidRDefault="00D904B5" w:rsidP="00F860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6.其他问题：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F9E8" w14:textId="3806423B" w:rsidR="005F481A" w:rsidRPr="00F86086" w:rsidRDefault="00D904B5" w:rsidP="00F86086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 w:rsidRPr="00F86086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  <w:lang w:bidi="ar"/>
              </w:rPr>
              <w:t>是□   否□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E45D" w14:textId="77777777" w:rsidR="005F481A" w:rsidRPr="00F86086" w:rsidRDefault="005F481A" w:rsidP="00F8608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</w:tr>
    </w:tbl>
    <w:p w14:paraId="0A275772" w14:textId="57932E89" w:rsidR="005F481A" w:rsidRPr="00F86086" w:rsidRDefault="00D904B5" w:rsidP="00F86086">
      <w:pPr>
        <w:adjustRightInd w:val="0"/>
        <w:spacing w:beforeLines="20" w:before="145" w:line="240" w:lineRule="exact"/>
        <w:ind w:firstLine="0"/>
        <w:rPr>
          <w:rFonts w:asciiTheme="minorEastAsia" w:eastAsiaTheme="minorEastAsia" w:hAnsiTheme="minorEastAsia"/>
          <w:color w:val="000000"/>
          <w:kern w:val="2"/>
          <w:sz w:val="18"/>
          <w:szCs w:val="18"/>
        </w:rPr>
      </w:pPr>
      <w:r w:rsidRPr="00F86086">
        <w:rPr>
          <w:rFonts w:asciiTheme="minorEastAsia" w:eastAsiaTheme="minorEastAsia" w:hAnsiTheme="minorEastAsia"/>
          <w:b/>
          <w:color w:val="000000"/>
          <w:kern w:val="2"/>
          <w:sz w:val="18"/>
          <w:szCs w:val="18"/>
          <w:lang w:bidi="ar"/>
        </w:rPr>
        <w:t>单位自查人员</w:t>
      </w:r>
      <w:r w:rsidR="00F86086">
        <w:rPr>
          <w:rFonts w:asciiTheme="minorEastAsia" w:eastAsiaTheme="minorEastAsia" w:hAnsiTheme="minorEastAsia"/>
          <w:b/>
          <w:color w:val="000000"/>
          <w:kern w:val="2"/>
          <w:sz w:val="18"/>
          <w:szCs w:val="18"/>
          <w:lang w:bidi="ar"/>
        </w:rPr>
        <w:t>(</w:t>
      </w:r>
      <w:r w:rsidRPr="00F86086">
        <w:rPr>
          <w:rFonts w:asciiTheme="minorEastAsia" w:eastAsiaTheme="minorEastAsia" w:hAnsiTheme="minorEastAsia"/>
          <w:b/>
          <w:color w:val="000000"/>
          <w:kern w:val="2"/>
          <w:sz w:val="18"/>
          <w:szCs w:val="18"/>
          <w:lang w:bidi="ar"/>
        </w:rPr>
        <w:t>签字</w:t>
      </w:r>
      <w:r w:rsidR="00F86086">
        <w:rPr>
          <w:rFonts w:asciiTheme="minorEastAsia" w:eastAsiaTheme="minorEastAsia" w:hAnsiTheme="minorEastAsia"/>
          <w:b/>
          <w:color w:val="000000"/>
          <w:kern w:val="2"/>
          <w:sz w:val="18"/>
          <w:szCs w:val="18"/>
          <w:lang w:bidi="ar"/>
        </w:rPr>
        <w:t>)</w:t>
      </w:r>
      <w:r w:rsidRPr="00F86086">
        <w:rPr>
          <w:rFonts w:asciiTheme="minorEastAsia" w:eastAsiaTheme="minorEastAsia" w:hAnsiTheme="minorEastAsia"/>
          <w:b/>
          <w:color w:val="000000"/>
          <w:kern w:val="2"/>
          <w:sz w:val="18"/>
          <w:szCs w:val="18"/>
          <w:lang w:bidi="ar"/>
        </w:rPr>
        <w:t>：</w:t>
      </w: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 xml:space="preserve">             </w:t>
      </w:r>
      <w:r w:rsid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 xml:space="preserve">                </w:t>
      </w:r>
      <w:r w:rsidRPr="00F86086">
        <w:rPr>
          <w:rFonts w:asciiTheme="minorEastAsia" w:eastAsiaTheme="minorEastAsia" w:hAnsiTheme="minorEastAsia"/>
          <w:color w:val="000000"/>
          <w:kern w:val="2"/>
          <w:sz w:val="18"/>
          <w:szCs w:val="18"/>
          <w:lang w:bidi="ar"/>
        </w:rPr>
        <w:t xml:space="preserve">                    </w:t>
      </w:r>
      <w:r w:rsidRPr="00F86086">
        <w:rPr>
          <w:rFonts w:asciiTheme="minorEastAsia" w:eastAsiaTheme="minorEastAsia" w:hAnsiTheme="minorEastAsia"/>
          <w:b/>
          <w:color w:val="000000"/>
          <w:kern w:val="2"/>
          <w:sz w:val="18"/>
          <w:szCs w:val="18"/>
          <w:lang w:bidi="ar"/>
        </w:rPr>
        <w:t>自查时间：</w:t>
      </w:r>
    </w:p>
    <w:p w14:paraId="225254AE" w14:textId="4DDA8F60" w:rsidR="005F481A" w:rsidRPr="00972F48" w:rsidRDefault="005F481A" w:rsidP="00972F48">
      <w:pPr>
        <w:pStyle w:val="Default"/>
        <w:widowControl/>
        <w:spacing w:line="240" w:lineRule="exact"/>
        <w:ind w:firstLine="0"/>
        <w:rPr>
          <w:rFonts w:asciiTheme="minorEastAsia" w:eastAsiaTheme="minorEastAsia" w:hAnsiTheme="minorEastAsia"/>
          <w:b/>
          <w:sz w:val="18"/>
          <w:szCs w:val="18"/>
        </w:rPr>
      </w:pPr>
    </w:p>
    <w:p w14:paraId="6C6FD51C" w14:textId="20112C3B" w:rsidR="005F481A" w:rsidRPr="00F86086" w:rsidRDefault="00D904B5" w:rsidP="00F86086">
      <w:pPr>
        <w:pStyle w:val="Default"/>
        <w:widowControl/>
        <w:spacing w:line="240" w:lineRule="exact"/>
        <w:ind w:firstLine="0"/>
        <w:rPr>
          <w:rFonts w:asciiTheme="minorEastAsia" w:eastAsiaTheme="minorEastAsia" w:hAnsiTheme="minorEastAsia"/>
          <w:b/>
          <w:sz w:val="18"/>
          <w:szCs w:val="18"/>
        </w:rPr>
      </w:pPr>
      <w:r w:rsidRPr="00F86086">
        <w:rPr>
          <w:rFonts w:asciiTheme="minorEastAsia" w:eastAsiaTheme="minorEastAsia" w:hAnsiTheme="minorEastAsia"/>
          <w:sz w:val="18"/>
          <w:szCs w:val="18"/>
        </w:rPr>
        <w:t>注：此承诺书采用A4纸打印，一式2份，由项目负责人签字并加盖项目部公章，1份张贴于施工现场醒目位置，1份项目部存档留存。</w:t>
      </w:r>
    </w:p>
    <w:sectPr w:rsidR="005F481A" w:rsidRPr="00F86086" w:rsidSect="008D323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680" w:gutter="0"/>
      <w:cols w:space="720"/>
      <w:docGrid w:type="lines" w:linePitch="728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E9F9" w14:textId="77777777" w:rsidR="008D3230" w:rsidRDefault="008D3230">
      <w:pPr>
        <w:spacing w:line="240" w:lineRule="auto"/>
      </w:pPr>
      <w:r>
        <w:separator/>
      </w:r>
    </w:p>
  </w:endnote>
  <w:endnote w:type="continuationSeparator" w:id="0">
    <w:p w14:paraId="2F78303F" w14:textId="77777777" w:rsidR="008D3230" w:rsidRDefault="008D3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B51F" w14:textId="77777777" w:rsidR="005F481A" w:rsidRDefault="00D904B5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0021E">
      <w:rPr>
        <w:rStyle w:val="a7"/>
        <w:noProof/>
      </w:rPr>
      <w:t>12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5264" w14:textId="4F68494D" w:rsidR="005F481A" w:rsidRPr="00F86086" w:rsidRDefault="005F481A" w:rsidP="00F86086">
    <w:pPr>
      <w:pStyle w:val="a4"/>
      <w:jc w:val="both"/>
      <w:rPr>
        <w:rFonts w:ascii="宋体" w:eastAsia="宋体" w:hAnsi="宋体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10BC" w14:textId="77777777" w:rsidR="008D3230" w:rsidRDefault="008D3230">
      <w:pPr>
        <w:spacing w:line="240" w:lineRule="auto"/>
      </w:pPr>
      <w:r>
        <w:separator/>
      </w:r>
    </w:p>
  </w:footnote>
  <w:footnote w:type="continuationSeparator" w:id="0">
    <w:p w14:paraId="4368F3B0" w14:textId="77777777" w:rsidR="008D3230" w:rsidRDefault="008D3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508B" w14:textId="77777777" w:rsidR="005F481A" w:rsidRDefault="005F481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AF88" w14:textId="77777777" w:rsidR="005F481A" w:rsidRDefault="005F481A" w:rsidP="00F86086">
    <w:pPr>
      <w:pStyle w:val="a5"/>
      <w:pBdr>
        <w:bottom w:val="none" w:sz="0" w:space="0" w:color="auto"/>
      </w:pBdr>
      <w:ind w:firstLine="0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evenAndOddHeaders/>
  <w:drawingGridHorizontalSpacing w:val="315"/>
  <w:drawingGridVerticalSpacing w:val="364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U5NGEwZGYwZDA3NDJjMzYxMzgyYzAzNDgxZjBiNTkifQ=="/>
  </w:docVars>
  <w:rsids>
    <w:rsidRoot w:val="324D105E"/>
    <w:rsid w:val="324D105E"/>
    <w:rsid w:val="8BF77B7E"/>
    <w:rsid w:val="DEF8836B"/>
    <w:rsid w:val="DFF6D888"/>
    <w:rsid w:val="F59B639A"/>
    <w:rsid w:val="F6F720E1"/>
    <w:rsid w:val="FB6D2D62"/>
    <w:rsid w:val="FEFA7736"/>
    <w:rsid w:val="00004491"/>
    <w:rsid w:val="00024D59"/>
    <w:rsid w:val="00026EC9"/>
    <w:rsid w:val="00026F78"/>
    <w:rsid w:val="000458F6"/>
    <w:rsid w:val="00086865"/>
    <w:rsid w:val="00092103"/>
    <w:rsid w:val="00150E8C"/>
    <w:rsid w:val="0017326B"/>
    <w:rsid w:val="001A760C"/>
    <w:rsid w:val="001B0021"/>
    <w:rsid w:val="00210BC5"/>
    <w:rsid w:val="00245BF1"/>
    <w:rsid w:val="0025543A"/>
    <w:rsid w:val="002C67E8"/>
    <w:rsid w:val="003055DA"/>
    <w:rsid w:val="00310770"/>
    <w:rsid w:val="0035559D"/>
    <w:rsid w:val="00384509"/>
    <w:rsid w:val="003B6C15"/>
    <w:rsid w:val="003D4AA7"/>
    <w:rsid w:val="003D78FE"/>
    <w:rsid w:val="003F2C4E"/>
    <w:rsid w:val="004E4535"/>
    <w:rsid w:val="004F5C29"/>
    <w:rsid w:val="00514536"/>
    <w:rsid w:val="005421C5"/>
    <w:rsid w:val="00544264"/>
    <w:rsid w:val="005A0672"/>
    <w:rsid w:val="005F481A"/>
    <w:rsid w:val="006558DD"/>
    <w:rsid w:val="00660926"/>
    <w:rsid w:val="00670554"/>
    <w:rsid w:val="00680F42"/>
    <w:rsid w:val="006C67D5"/>
    <w:rsid w:val="006E59B5"/>
    <w:rsid w:val="0070021E"/>
    <w:rsid w:val="007A4692"/>
    <w:rsid w:val="007A66C9"/>
    <w:rsid w:val="008D3230"/>
    <w:rsid w:val="00972F48"/>
    <w:rsid w:val="00A27EE0"/>
    <w:rsid w:val="00A445C2"/>
    <w:rsid w:val="00A76B0B"/>
    <w:rsid w:val="00A86587"/>
    <w:rsid w:val="00AB1867"/>
    <w:rsid w:val="00B37374"/>
    <w:rsid w:val="00B65B1F"/>
    <w:rsid w:val="00C224B9"/>
    <w:rsid w:val="00C25057"/>
    <w:rsid w:val="00C73BD2"/>
    <w:rsid w:val="00C818C1"/>
    <w:rsid w:val="00D904B5"/>
    <w:rsid w:val="00DC1B78"/>
    <w:rsid w:val="00DE6B66"/>
    <w:rsid w:val="00EA0244"/>
    <w:rsid w:val="00EC0461"/>
    <w:rsid w:val="00F33B1C"/>
    <w:rsid w:val="00F42CF8"/>
    <w:rsid w:val="00F53AAD"/>
    <w:rsid w:val="00F86086"/>
    <w:rsid w:val="00F90B02"/>
    <w:rsid w:val="00FE33C9"/>
    <w:rsid w:val="0A9C4262"/>
    <w:rsid w:val="30AF7CFB"/>
    <w:rsid w:val="324D105E"/>
    <w:rsid w:val="52A95F39"/>
    <w:rsid w:val="5D0443B2"/>
    <w:rsid w:val="5F7776D9"/>
    <w:rsid w:val="6F7B1599"/>
    <w:rsid w:val="6FFF732F"/>
    <w:rsid w:val="75E748EA"/>
    <w:rsid w:val="7FB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739E82"/>
  <w15:docId w15:val="{7EAD041F-23AC-4BFD-AFEF-C955866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Normal Indent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adjustRightInd w:val="0"/>
      <w:snapToGrid/>
      <w:ind w:firstLine="0"/>
      <w:jc w:val="left"/>
    </w:pPr>
    <w:rPr>
      <w:spacing w:val="-25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6">
    <w:name w:val="Table Grid"/>
    <w:basedOn w:val="a1"/>
    <w:autoRedefine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qFormat/>
  </w:style>
  <w:style w:type="paragraph" w:customStyle="1" w:styleId="10">
    <w:name w:val="标题1"/>
    <w:basedOn w:val="a"/>
    <w:next w:val="a"/>
    <w:autoRedefine/>
    <w:qFormat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8">
    <w:name w:val="红线"/>
    <w:basedOn w:val="1"/>
    <w:autoRedefine/>
    <w:qFormat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autoRedefine/>
    <w:qFormat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autoRedefine/>
    <w:qFormat/>
    <w:rPr>
      <w:rFonts w:eastAsia="方正黑体_GBK"/>
    </w:rPr>
  </w:style>
  <w:style w:type="paragraph" w:customStyle="1" w:styleId="a9">
    <w:name w:val="密级"/>
    <w:basedOn w:val="a"/>
    <w:autoRedefine/>
    <w:qFormat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autoRedefine/>
    <w:qFormat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b">
    <w:name w:val="抄送栏"/>
    <w:basedOn w:val="a"/>
    <w:autoRedefine/>
    <w:qFormat/>
    <w:pPr>
      <w:adjustRightInd w:val="0"/>
      <w:snapToGrid/>
      <w:spacing w:line="454" w:lineRule="atLeast"/>
      <w:ind w:left="1310" w:right="357" w:hanging="953"/>
    </w:pPr>
  </w:style>
  <w:style w:type="paragraph" w:customStyle="1" w:styleId="ac">
    <w:name w:val="线型"/>
    <w:basedOn w:val="ab"/>
    <w:autoRedefine/>
    <w:qFormat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autoRedefine/>
    <w:qFormat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e">
    <w:name w:val="印数"/>
    <w:basedOn w:val="ad"/>
    <w:autoRedefine/>
    <w:qFormat/>
    <w:pPr>
      <w:spacing w:line="400" w:lineRule="atLeast"/>
      <w:ind w:left="0" w:right="0"/>
      <w:jc w:val="right"/>
    </w:pPr>
  </w:style>
  <w:style w:type="paragraph" w:customStyle="1" w:styleId="af">
    <w:name w:val="附件栏"/>
    <w:basedOn w:val="a"/>
    <w:autoRedefine/>
    <w:qFormat/>
  </w:style>
  <w:style w:type="paragraph" w:customStyle="1" w:styleId="af0">
    <w:name w:val="文头"/>
    <w:basedOn w:val="a"/>
    <w:autoRedefine/>
    <w:qFormat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autoRedefine/>
    <w:qFormat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88526">
    <w:name w:val="样式 主题词 + 段后: 8.85 磅 行距: 固定值 26 磅"/>
    <w:basedOn w:val="aa"/>
    <w:autoRedefine/>
    <w:qFormat/>
    <w:pPr>
      <w:spacing w:after="177" w:line="520" w:lineRule="exact"/>
    </w:pPr>
    <w:rPr>
      <w:rFonts w:cs="宋体"/>
      <w:bCs/>
    </w:rPr>
  </w:style>
  <w:style w:type="paragraph" w:customStyle="1" w:styleId="Default">
    <w:name w:val="Default"/>
    <w:basedOn w:val="a"/>
    <w:autoRedefine/>
    <w:hidden/>
    <w:qFormat/>
    <w:pPr>
      <w:adjustRightInd w:val="0"/>
      <w:jc w:val="left"/>
    </w:pPr>
    <w:rPr>
      <w:rFonts w:eastAsia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0987-458B-4E18-9CFF-D291A07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省厅2（下行）</dc:title>
  <dc:creator>zjt</dc:creator>
  <cp:lastModifiedBy>潘光宏 pghansh</cp:lastModifiedBy>
  <cp:revision>3</cp:revision>
  <dcterms:created xsi:type="dcterms:W3CDTF">2023-05-26T07:54:00Z</dcterms:created>
  <dcterms:modified xsi:type="dcterms:W3CDTF">2024-02-12T02:25:00Z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ADA37BDD5065468EA4670ABC490272CE_12</vt:lpwstr>
  </property>
</Properties>
</file>